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45" w:rsidRPr="00D56897" w:rsidRDefault="00D56897" w:rsidP="005F6145">
      <w:pPr>
        <w:rPr>
          <w:sz w:val="22"/>
          <w:szCs w:val="22"/>
          <w:highlight w:val="yellow"/>
        </w:rPr>
      </w:pPr>
      <w:r w:rsidRPr="00D56897">
        <w:rPr>
          <w:sz w:val="22"/>
          <w:szCs w:val="22"/>
          <w:highlight w:val="yellow"/>
        </w:rPr>
        <w:t>Rozpočtová opatření v roce 2017</w:t>
      </w:r>
    </w:p>
    <w:p w:rsidR="005F6145" w:rsidRPr="00D56897" w:rsidRDefault="00D56897" w:rsidP="005F6145">
      <w:pPr>
        <w:rPr>
          <w:sz w:val="22"/>
          <w:szCs w:val="22"/>
        </w:rPr>
      </w:pPr>
      <w:r w:rsidRPr="00D56897">
        <w:rPr>
          <w:sz w:val="22"/>
          <w:szCs w:val="22"/>
          <w:highlight w:val="yellow"/>
        </w:rPr>
        <w:t xml:space="preserve">Rozpočet na rok 2017 byl schválen na jednání ZM: </w:t>
      </w:r>
      <w:proofErr w:type="gramStart"/>
      <w:r w:rsidRPr="00D56897">
        <w:rPr>
          <w:sz w:val="22"/>
          <w:szCs w:val="22"/>
          <w:highlight w:val="yellow"/>
        </w:rPr>
        <w:t>14.12.2016</w:t>
      </w:r>
      <w:proofErr w:type="gramEnd"/>
      <w:r w:rsidRPr="00D56897">
        <w:rPr>
          <w:sz w:val="22"/>
          <w:szCs w:val="22"/>
          <w:highlight w:val="yellow"/>
        </w:rPr>
        <w:t>, usnesení č:429</w:t>
      </w:r>
    </w:p>
    <w:p w:rsidR="005F6145" w:rsidRDefault="005F6145" w:rsidP="005F6145"/>
    <w:p w:rsidR="005F6145" w:rsidRDefault="005F6145" w:rsidP="005F6145">
      <w:pPr>
        <w:pStyle w:val="Bezmezer"/>
        <w:rPr>
          <w:b/>
          <w:sz w:val="24"/>
          <w:szCs w:val="24"/>
        </w:rPr>
      </w:pPr>
    </w:p>
    <w:p w:rsidR="008B1D43" w:rsidRDefault="008B1D43" w:rsidP="005F6145">
      <w:pPr>
        <w:pStyle w:val="Bezmezer"/>
        <w:rPr>
          <w:b/>
          <w:sz w:val="24"/>
          <w:szCs w:val="24"/>
        </w:rPr>
      </w:pPr>
    </w:p>
    <w:p w:rsidR="008B1D43" w:rsidRDefault="008B1D43" w:rsidP="005F6145">
      <w:pPr>
        <w:pStyle w:val="Bezmezer"/>
        <w:rPr>
          <w:b/>
          <w:sz w:val="24"/>
          <w:szCs w:val="24"/>
        </w:rPr>
      </w:pPr>
    </w:p>
    <w:p w:rsidR="005C5305" w:rsidRDefault="005C5305" w:rsidP="005F6145">
      <w:pPr>
        <w:pStyle w:val="Bezmezer"/>
        <w:rPr>
          <w:b/>
          <w:sz w:val="24"/>
          <w:szCs w:val="24"/>
        </w:rPr>
      </w:pPr>
    </w:p>
    <w:p w:rsidR="00810AAD" w:rsidRDefault="00810AAD" w:rsidP="005F6145">
      <w:pPr>
        <w:pStyle w:val="Bezmezer"/>
        <w:rPr>
          <w:b/>
          <w:sz w:val="24"/>
          <w:szCs w:val="24"/>
        </w:rPr>
      </w:pPr>
    </w:p>
    <w:p w:rsidR="005C5305" w:rsidRDefault="005C5305" w:rsidP="005F6145">
      <w:pPr>
        <w:pStyle w:val="Bezmezer"/>
        <w:rPr>
          <w:b/>
          <w:sz w:val="24"/>
          <w:szCs w:val="24"/>
        </w:rPr>
      </w:pPr>
    </w:p>
    <w:p w:rsidR="00843289" w:rsidRPr="00D56897" w:rsidRDefault="008B1D43" w:rsidP="005F6145">
      <w:pPr>
        <w:pStyle w:val="Bezmezer"/>
        <w:rPr>
          <w:b/>
          <w:color w:val="FF0000"/>
          <w:sz w:val="24"/>
          <w:szCs w:val="24"/>
        </w:rPr>
      </w:pPr>
      <w:r w:rsidRPr="00D56897">
        <w:rPr>
          <w:b/>
          <w:color w:val="FF0000"/>
          <w:sz w:val="24"/>
          <w:szCs w:val="24"/>
        </w:rPr>
        <w:t xml:space="preserve"> Rozpočtová  </w:t>
      </w:r>
      <w:r w:rsidR="005F6145" w:rsidRPr="00D56897">
        <w:rPr>
          <w:b/>
          <w:color w:val="FF0000"/>
          <w:sz w:val="24"/>
          <w:szCs w:val="24"/>
        </w:rPr>
        <w:t xml:space="preserve"> </w:t>
      </w:r>
      <w:r w:rsidR="00D56897" w:rsidRPr="00D56897">
        <w:rPr>
          <w:b/>
          <w:color w:val="FF0000"/>
          <w:sz w:val="24"/>
          <w:szCs w:val="24"/>
        </w:rPr>
        <w:t xml:space="preserve">opatření  </w:t>
      </w:r>
      <w:r w:rsidR="005F6145" w:rsidRPr="00D56897">
        <w:rPr>
          <w:b/>
          <w:color w:val="FF0000"/>
          <w:sz w:val="24"/>
          <w:szCs w:val="24"/>
        </w:rPr>
        <w:t xml:space="preserve">  č. </w:t>
      </w:r>
      <w:r w:rsidR="00810AAD" w:rsidRPr="00D56897">
        <w:rPr>
          <w:b/>
          <w:color w:val="FF0000"/>
          <w:sz w:val="24"/>
          <w:szCs w:val="24"/>
        </w:rPr>
        <w:t>3</w:t>
      </w:r>
      <w:r w:rsidR="005F6145" w:rsidRPr="00D56897">
        <w:rPr>
          <w:b/>
          <w:color w:val="FF0000"/>
          <w:sz w:val="24"/>
          <w:szCs w:val="24"/>
        </w:rPr>
        <w:t xml:space="preserve"> </w:t>
      </w:r>
      <w:r w:rsidR="00D56897" w:rsidRPr="00D56897">
        <w:rPr>
          <w:b/>
          <w:color w:val="FF0000"/>
          <w:sz w:val="24"/>
          <w:szCs w:val="24"/>
        </w:rPr>
        <w:t xml:space="preserve">, schválené usnesením č. 521 na jednání ZM dne </w:t>
      </w:r>
      <w:proofErr w:type="gramStart"/>
      <w:r w:rsidR="00D56897" w:rsidRPr="00D56897">
        <w:rPr>
          <w:b/>
          <w:color w:val="FF0000"/>
          <w:sz w:val="24"/>
          <w:szCs w:val="24"/>
        </w:rPr>
        <w:t>27.9.2017</w:t>
      </w:r>
      <w:proofErr w:type="gramEnd"/>
    </w:p>
    <w:p w:rsidR="00843289" w:rsidRPr="00D56897" w:rsidRDefault="00843289" w:rsidP="005F6145">
      <w:pPr>
        <w:pStyle w:val="Bezmezer"/>
        <w:rPr>
          <w:b/>
          <w:color w:val="FF0000"/>
          <w:sz w:val="24"/>
          <w:szCs w:val="24"/>
        </w:rPr>
      </w:pPr>
    </w:p>
    <w:p w:rsidR="005C5305" w:rsidRDefault="00D56897" w:rsidP="005F614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 schvaluje rozpočtovou změnu č.3 </w:t>
      </w:r>
      <w:r w:rsidR="004F78D6">
        <w:rPr>
          <w:b/>
          <w:sz w:val="24"/>
          <w:szCs w:val="24"/>
        </w:rPr>
        <w:t xml:space="preserve"> v celkové výši  =</w:t>
      </w:r>
      <w:proofErr w:type="gramStart"/>
      <w:r w:rsidR="004F78D6">
        <w:rPr>
          <w:b/>
          <w:sz w:val="24"/>
          <w:szCs w:val="24"/>
        </w:rPr>
        <w:t>6.645,76  tis.</w:t>
      </w:r>
      <w:proofErr w:type="gramEnd"/>
      <w:r w:rsidR="004F78D6">
        <w:rPr>
          <w:b/>
          <w:sz w:val="24"/>
          <w:szCs w:val="24"/>
        </w:rPr>
        <w:t xml:space="preserve"> Kč</w:t>
      </w:r>
    </w:p>
    <w:p w:rsidR="004F78D6" w:rsidRDefault="004F78D6" w:rsidP="004F78D6">
      <w:pPr>
        <w:pStyle w:val="Default"/>
      </w:pPr>
    </w:p>
    <w:p w:rsidR="004F78D6" w:rsidRDefault="004F78D6" w:rsidP="005F614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1/</w:t>
      </w:r>
    </w:p>
    <w:p w:rsidR="005F6145" w:rsidRDefault="00843289" w:rsidP="005F614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5F6145">
        <w:rPr>
          <w:b/>
          <w:sz w:val="24"/>
          <w:szCs w:val="24"/>
        </w:rPr>
        <w:t>stran získaných dotací v průběhu v období</w:t>
      </w:r>
    </w:p>
    <w:p w:rsidR="00843289" w:rsidRDefault="00810AAD" w:rsidP="005F614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červenec – </w:t>
      </w:r>
      <w:proofErr w:type="gramStart"/>
      <w:r>
        <w:rPr>
          <w:b/>
          <w:sz w:val="24"/>
          <w:szCs w:val="24"/>
        </w:rPr>
        <w:t xml:space="preserve">srpen </w:t>
      </w:r>
      <w:r w:rsidR="005F6145">
        <w:rPr>
          <w:b/>
          <w:sz w:val="24"/>
          <w:szCs w:val="24"/>
        </w:rPr>
        <w:t xml:space="preserve">     2017</w:t>
      </w:r>
      <w:proofErr w:type="gramEnd"/>
      <w:r w:rsidR="005F6145">
        <w:rPr>
          <w:b/>
          <w:sz w:val="24"/>
          <w:szCs w:val="24"/>
        </w:rPr>
        <w:t xml:space="preserve">  na příj</w:t>
      </w:r>
      <w:r w:rsidR="00843289">
        <w:rPr>
          <w:b/>
          <w:sz w:val="24"/>
          <w:szCs w:val="24"/>
        </w:rPr>
        <w:t xml:space="preserve">mové a výdajové části rozpočtu </w:t>
      </w:r>
    </w:p>
    <w:p w:rsidR="005F6145" w:rsidRDefault="005F6145" w:rsidP="005F614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843289" w:rsidRDefault="005F6145" w:rsidP="005F6145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Úřad práce – aktivní politika </w:t>
      </w:r>
      <w:proofErr w:type="gramStart"/>
      <w:r>
        <w:rPr>
          <w:b/>
          <w:sz w:val="24"/>
          <w:szCs w:val="24"/>
        </w:rPr>
        <w:t xml:space="preserve">zaměstnanosti   </w:t>
      </w:r>
      <w:r w:rsidR="005C5305">
        <w:rPr>
          <w:b/>
          <w:sz w:val="24"/>
          <w:szCs w:val="24"/>
        </w:rPr>
        <w:t xml:space="preserve"> RU</w:t>
      </w:r>
      <w:proofErr w:type="gramEnd"/>
      <w:r>
        <w:rPr>
          <w:b/>
          <w:sz w:val="24"/>
          <w:szCs w:val="24"/>
        </w:rPr>
        <w:t xml:space="preserve"> +  </w:t>
      </w:r>
      <w:r w:rsidR="005C5305">
        <w:rPr>
          <w:b/>
          <w:sz w:val="24"/>
          <w:szCs w:val="24"/>
        </w:rPr>
        <w:t xml:space="preserve"> </w:t>
      </w:r>
      <w:r w:rsidR="00843289">
        <w:rPr>
          <w:b/>
          <w:sz w:val="24"/>
          <w:szCs w:val="24"/>
        </w:rPr>
        <w:t>90</w:t>
      </w:r>
      <w:r>
        <w:rPr>
          <w:b/>
          <w:sz w:val="24"/>
          <w:szCs w:val="24"/>
        </w:rPr>
        <w:t xml:space="preserve">   </w:t>
      </w:r>
      <w:r w:rsidR="00843289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tis. Kč </w:t>
      </w:r>
    </w:p>
    <w:p w:rsidR="005F6145" w:rsidRDefault="00843289" w:rsidP="005F6145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MPSV – příspěvek na výkon sociální práce      RU  +</w:t>
      </w:r>
      <w:proofErr w:type="gramStart"/>
      <w:r>
        <w:rPr>
          <w:b/>
          <w:sz w:val="24"/>
          <w:szCs w:val="24"/>
        </w:rPr>
        <w:t>334,9  tis.</w:t>
      </w:r>
      <w:proofErr w:type="gramEnd"/>
      <w:r>
        <w:rPr>
          <w:b/>
          <w:sz w:val="24"/>
          <w:szCs w:val="24"/>
        </w:rPr>
        <w:t xml:space="preserve"> Kč</w:t>
      </w:r>
      <w:r w:rsidR="005F6145">
        <w:rPr>
          <w:b/>
          <w:sz w:val="24"/>
          <w:szCs w:val="24"/>
        </w:rPr>
        <w:t xml:space="preserve">     </w:t>
      </w:r>
    </w:p>
    <w:p w:rsidR="00843289" w:rsidRDefault="00843289" w:rsidP="00843289">
      <w:pPr>
        <w:pStyle w:val="Bezmezer"/>
        <w:rPr>
          <w:b/>
          <w:sz w:val="24"/>
          <w:szCs w:val="24"/>
        </w:rPr>
      </w:pPr>
    </w:p>
    <w:p w:rsidR="004F78D6" w:rsidRDefault="004F78D6" w:rsidP="00843289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2/</w:t>
      </w:r>
    </w:p>
    <w:p w:rsidR="005C5305" w:rsidRDefault="00843289" w:rsidP="00843289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-stran</w:t>
      </w:r>
      <w:r w:rsidR="005C5305">
        <w:rPr>
          <w:b/>
          <w:sz w:val="24"/>
          <w:szCs w:val="24"/>
        </w:rPr>
        <w:t xml:space="preserve"> daňových příjmů </w:t>
      </w:r>
    </w:p>
    <w:p w:rsidR="005C5305" w:rsidRDefault="00843289" w:rsidP="005C530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přiznání</w:t>
      </w:r>
      <w:r w:rsidR="00D70CFE">
        <w:rPr>
          <w:b/>
          <w:sz w:val="24"/>
          <w:szCs w:val="24"/>
        </w:rPr>
        <w:t xml:space="preserve">   k </w:t>
      </w:r>
      <w:proofErr w:type="gramStart"/>
      <w:r w:rsidR="00D70CFE">
        <w:rPr>
          <w:b/>
          <w:sz w:val="24"/>
          <w:szCs w:val="24"/>
        </w:rPr>
        <w:t>30.6.2017</w:t>
      </w:r>
      <w:proofErr w:type="gramEnd"/>
      <w:r w:rsidR="005C53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daně z příjmů práv.osob za město za r.2016  na příjmové a výdaj</w:t>
      </w:r>
      <w:r w:rsidR="005C5305">
        <w:rPr>
          <w:b/>
          <w:sz w:val="24"/>
          <w:szCs w:val="24"/>
        </w:rPr>
        <w:t>ové</w:t>
      </w:r>
    </w:p>
    <w:p w:rsidR="00D70CFE" w:rsidRDefault="005C5305" w:rsidP="005C5305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části rozpočtu     položka  1122                               RU +</w:t>
      </w:r>
      <w:proofErr w:type="gramStart"/>
      <w:r>
        <w:rPr>
          <w:b/>
          <w:sz w:val="24"/>
          <w:szCs w:val="24"/>
        </w:rPr>
        <w:t>6.220,86  tis.</w:t>
      </w:r>
      <w:proofErr w:type="gramEnd"/>
      <w:r>
        <w:rPr>
          <w:b/>
          <w:sz w:val="24"/>
          <w:szCs w:val="24"/>
        </w:rPr>
        <w:t xml:space="preserve"> Kč</w:t>
      </w:r>
    </w:p>
    <w:p w:rsidR="005F6145" w:rsidRDefault="005F6145" w:rsidP="00843289">
      <w:pPr>
        <w:pStyle w:val="Bezmezer"/>
        <w:rPr>
          <w:b/>
          <w:sz w:val="24"/>
          <w:szCs w:val="24"/>
        </w:rPr>
      </w:pPr>
    </w:p>
    <w:p w:rsidR="005F6145" w:rsidRDefault="005F6145" w:rsidP="005F6145">
      <w:pPr>
        <w:pStyle w:val="Bezmezer"/>
        <w:ind w:left="720"/>
        <w:rPr>
          <w:b/>
          <w:sz w:val="24"/>
          <w:szCs w:val="24"/>
        </w:rPr>
      </w:pPr>
    </w:p>
    <w:p w:rsidR="008B1D43" w:rsidRDefault="008B1D43" w:rsidP="008B1D43">
      <w:pPr>
        <w:pStyle w:val="Bezmezer"/>
        <w:rPr>
          <w:b/>
          <w:sz w:val="24"/>
          <w:szCs w:val="24"/>
          <w:u w:val="single"/>
        </w:rPr>
      </w:pPr>
    </w:p>
    <w:p w:rsidR="005F6145" w:rsidRDefault="005F6145" w:rsidP="005F6145">
      <w:pPr>
        <w:pStyle w:val="Bezmezer"/>
        <w:rPr>
          <w:b/>
          <w:sz w:val="24"/>
          <w:szCs w:val="24"/>
        </w:rPr>
      </w:pPr>
    </w:p>
    <w:p w:rsidR="005F6145" w:rsidRDefault="005F6145" w:rsidP="005F6145">
      <w:pPr>
        <w:pStyle w:val="Bezmezer"/>
        <w:rPr>
          <w:b/>
          <w:sz w:val="24"/>
          <w:szCs w:val="24"/>
        </w:rPr>
      </w:pPr>
    </w:p>
    <w:p w:rsidR="005F6145" w:rsidRDefault="005F6145" w:rsidP="005F6145">
      <w:pPr>
        <w:pStyle w:val="Bezmezer"/>
        <w:rPr>
          <w:b/>
          <w:sz w:val="24"/>
          <w:szCs w:val="24"/>
        </w:rPr>
      </w:pPr>
    </w:p>
    <w:p w:rsidR="005F6145" w:rsidRDefault="005F6145" w:rsidP="005F6145">
      <w:pPr>
        <w:pStyle w:val="Bezmezer"/>
        <w:rPr>
          <w:b/>
          <w:sz w:val="24"/>
          <w:szCs w:val="24"/>
        </w:rPr>
      </w:pPr>
    </w:p>
    <w:p w:rsidR="005F6145" w:rsidRDefault="005F6145" w:rsidP="005F6145">
      <w:pPr>
        <w:pStyle w:val="Bezmezer"/>
        <w:rPr>
          <w:b/>
          <w:sz w:val="24"/>
          <w:szCs w:val="24"/>
        </w:rPr>
      </w:pPr>
    </w:p>
    <w:p w:rsidR="00BD773B" w:rsidRPr="004F78D6" w:rsidRDefault="005F6145" w:rsidP="005F6145">
      <w:pPr>
        <w:pStyle w:val="Bezmezer"/>
        <w:rPr>
          <w:b/>
          <w:sz w:val="20"/>
          <w:szCs w:val="20"/>
        </w:rPr>
      </w:pPr>
      <w:r w:rsidRPr="004F78D6">
        <w:rPr>
          <w:b/>
          <w:sz w:val="20"/>
          <w:szCs w:val="20"/>
        </w:rPr>
        <w:t>Zprac</w:t>
      </w:r>
      <w:r w:rsidR="00BD773B" w:rsidRPr="004F78D6">
        <w:rPr>
          <w:b/>
          <w:sz w:val="20"/>
          <w:szCs w:val="20"/>
        </w:rPr>
        <w:t>ovala:</w:t>
      </w:r>
      <w:r w:rsidRPr="004F78D6">
        <w:rPr>
          <w:b/>
          <w:sz w:val="20"/>
          <w:szCs w:val="20"/>
        </w:rPr>
        <w:t xml:space="preserve">        M. Bezstarosti</w:t>
      </w:r>
      <w:r w:rsidR="004F78D6" w:rsidRPr="004F78D6">
        <w:rPr>
          <w:b/>
          <w:sz w:val="20"/>
          <w:szCs w:val="20"/>
        </w:rPr>
        <w:t xml:space="preserve">, </w:t>
      </w:r>
      <w:proofErr w:type="gramStart"/>
      <w:r w:rsidR="004F78D6" w:rsidRPr="004F78D6">
        <w:rPr>
          <w:b/>
          <w:sz w:val="20"/>
          <w:szCs w:val="20"/>
        </w:rPr>
        <w:t>19.9.2017</w:t>
      </w:r>
      <w:proofErr w:type="gramEnd"/>
    </w:p>
    <w:p w:rsidR="005F6145" w:rsidRPr="004F78D6" w:rsidRDefault="004F78D6" w:rsidP="005F6145">
      <w:pPr>
        <w:pStyle w:val="Bezmezer"/>
        <w:rPr>
          <w:b/>
          <w:sz w:val="20"/>
          <w:szCs w:val="20"/>
        </w:rPr>
      </w:pPr>
      <w:r w:rsidRPr="004F78D6">
        <w:rPr>
          <w:b/>
          <w:sz w:val="20"/>
          <w:szCs w:val="20"/>
        </w:rPr>
        <w:t>Doplněno :         usnesení č</w:t>
      </w:r>
      <w:r w:rsidR="007849AE">
        <w:rPr>
          <w:b/>
          <w:sz w:val="20"/>
          <w:szCs w:val="20"/>
        </w:rPr>
        <w:t>.521</w:t>
      </w:r>
      <w:r w:rsidRPr="004F78D6">
        <w:rPr>
          <w:b/>
          <w:sz w:val="20"/>
          <w:szCs w:val="20"/>
        </w:rPr>
        <w:t>/</w:t>
      </w:r>
      <w:r w:rsidR="007849AE">
        <w:rPr>
          <w:b/>
          <w:sz w:val="20"/>
          <w:szCs w:val="20"/>
        </w:rPr>
        <w:t>27.9.2017</w:t>
      </w:r>
    </w:p>
    <w:p w:rsidR="005F6145" w:rsidRPr="004F78D6" w:rsidRDefault="005F6145" w:rsidP="005F6145">
      <w:pPr>
        <w:pStyle w:val="Bezmezer"/>
        <w:ind w:left="720"/>
        <w:rPr>
          <w:b/>
          <w:sz w:val="24"/>
          <w:szCs w:val="24"/>
        </w:rPr>
      </w:pPr>
    </w:p>
    <w:p w:rsidR="005F6145" w:rsidRDefault="005F6145" w:rsidP="005F6145">
      <w:pPr>
        <w:pStyle w:val="Bezmezer"/>
        <w:ind w:left="720"/>
        <w:rPr>
          <w:b/>
          <w:sz w:val="24"/>
          <w:szCs w:val="24"/>
        </w:rPr>
      </w:pPr>
    </w:p>
    <w:p w:rsidR="005F6145" w:rsidRDefault="005F6145" w:rsidP="005F6145">
      <w:pPr>
        <w:pStyle w:val="Bezmezer"/>
        <w:rPr>
          <w:b/>
          <w:sz w:val="24"/>
          <w:szCs w:val="24"/>
        </w:rPr>
      </w:pPr>
    </w:p>
    <w:p w:rsidR="005F6145" w:rsidRDefault="005F6145" w:rsidP="005F6145">
      <w:pPr>
        <w:pStyle w:val="Bezmezer"/>
        <w:rPr>
          <w:b/>
          <w:sz w:val="24"/>
          <w:szCs w:val="24"/>
        </w:rPr>
      </w:pPr>
    </w:p>
    <w:p w:rsidR="005F6145" w:rsidRDefault="005F6145" w:rsidP="005F6145">
      <w:pPr>
        <w:pStyle w:val="Bezmezer"/>
        <w:rPr>
          <w:b/>
          <w:sz w:val="24"/>
          <w:szCs w:val="24"/>
        </w:rPr>
      </w:pPr>
    </w:p>
    <w:p w:rsidR="005F6145" w:rsidRDefault="005F6145" w:rsidP="005F6145">
      <w:pPr>
        <w:pStyle w:val="Bezmezer"/>
        <w:rPr>
          <w:b/>
          <w:sz w:val="24"/>
          <w:szCs w:val="24"/>
        </w:rPr>
      </w:pPr>
    </w:p>
    <w:p w:rsidR="005F6145" w:rsidRDefault="005F6145" w:rsidP="005F6145">
      <w:pPr>
        <w:pStyle w:val="Bezmezer"/>
        <w:rPr>
          <w:b/>
          <w:sz w:val="24"/>
          <w:szCs w:val="24"/>
        </w:rPr>
      </w:pPr>
    </w:p>
    <w:p w:rsidR="005F6145" w:rsidRDefault="005F6145" w:rsidP="005F6145">
      <w:pPr>
        <w:pStyle w:val="Bezmezer"/>
        <w:rPr>
          <w:b/>
          <w:sz w:val="24"/>
          <w:szCs w:val="24"/>
        </w:rPr>
      </w:pPr>
    </w:p>
    <w:p w:rsidR="005F6145" w:rsidRDefault="005F6145" w:rsidP="005F6145">
      <w:pPr>
        <w:pStyle w:val="Bezmezer"/>
        <w:rPr>
          <w:b/>
          <w:sz w:val="24"/>
          <w:szCs w:val="24"/>
        </w:rPr>
      </w:pPr>
    </w:p>
    <w:p w:rsidR="005F6145" w:rsidRDefault="005F6145" w:rsidP="005F6145">
      <w:pPr>
        <w:pStyle w:val="Bezmezer"/>
        <w:ind w:left="720"/>
        <w:rPr>
          <w:b/>
          <w:sz w:val="24"/>
          <w:szCs w:val="24"/>
        </w:rPr>
      </w:pPr>
    </w:p>
    <w:p w:rsidR="005F6145" w:rsidRDefault="005F6145" w:rsidP="005F6145">
      <w:pPr>
        <w:pStyle w:val="Bezmezer"/>
        <w:ind w:left="720"/>
        <w:rPr>
          <w:b/>
          <w:sz w:val="24"/>
          <w:szCs w:val="24"/>
        </w:rPr>
      </w:pPr>
    </w:p>
    <w:p w:rsidR="008B1D43" w:rsidRDefault="005F6145" w:rsidP="00BD773B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78D6" w:rsidRDefault="004F78D6" w:rsidP="008B1D43">
      <w:pPr>
        <w:pStyle w:val="Bezmezer"/>
        <w:rPr>
          <w:b/>
          <w:sz w:val="28"/>
          <w:szCs w:val="28"/>
        </w:rPr>
      </w:pPr>
    </w:p>
    <w:p w:rsidR="004F78D6" w:rsidRDefault="004F78D6" w:rsidP="008B1D43">
      <w:pPr>
        <w:pStyle w:val="Bezmezer"/>
        <w:rPr>
          <w:b/>
          <w:sz w:val="28"/>
          <w:szCs w:val="28"/>
        </w:rPr>
      </w:pPr>
    </w:p>
    <w:p w:rsidR="005F6145" w:rsidRPr="008B1D43" w:rsidRDefault="005F6145" w:rsidP="008B1D43">
      <w:pPr>
        <w:pStyle w:val="Bezmezer"/>
        <w:rPr>
          <w:b/>
          <w:sz w:val="24"/>
          <w:szCs w:val="24"/>
        </w:rPr>
      </w:pPr>
      <w:proofErr w:type="gramStart"/>
      <w:r w:rsidRPr="00091D3E">
        <w:rPr>
          <w:b/>
          <w:sz w:val="28"/>
          <w:szCs w:val="28"/>
        </w:rPr>
        <w:lastRenderedPageBreak/>
        <w:t>ROZPOČET  MĚSTA</w:t>
      </w:r>
      <w:proofErr w:type="gramEnd"/>
      <w:r w:rsidRPr="00091D3E">
        <w:rPr>
          <w:b/>
          <w:sz w:val="28"/>
          <w:szCs w:val="28"/>
        </w:rPr>
        <w:t xml:space="preserve"> BORU NA ROK 2017</w:t>
      </w:r>
    </w:p>
    <w:p w:rsidR="005F6145" w:rsidRPr="00F31450" w:rsidRDefault="005F6145" w:rsidP="005F6145">
      <w:pPr>
        <w:pStyle w:val="Bezmezer"/>
      </w:pPr>
      <w:r w:rsidRPr="00F31450">
        <w:t xml:space="preserve">                 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276"/>
        <w:gridCol w:w="1417"/>
        <w:gridCol w:w="1418"/>
        <w:gridCol w:w="1559"/>
      </w:tblGrid>
      <w:tr w:rsidR="00843289" w:rsidRPr="00F31450" w:rsidTr="008B1D43">
        <w:tc>
          <w:tcPr>
            <w:tcW w:w="4181" w:type="dxa"/>
            <w:tcBorders>
              <w:bottom w:val="nil"/>
            </w:tcBorders>
          </w:tcPr>
          <w:p w:rsidR="00843289" w:rsidRDefault="00843289" w:rsidP="00263964">
            <w:pPr>
              <w:pStyle w:val="Bezmezer"/>
              <w:rPr>
                <w:b/>
              </w:rPr>
            </w:pPr>
            <w:r w:rsidRPr="00091D3E">
              <w:rPr>
                <w:b/>
              </w:rPr>
              <w:t>Celkový přehled rozpočtu</w:t>
            </w:r>
          </w:p>
          <w:p w:rsidR="00843289" w:rsidRDefault="00843289" w:rsidP="00263964">
            <w:pPr>
              <w:pStyle w:val="Bezmezer"/>
              <w:rPr>
                <w:b/>
              </w:rPr>
            </w:pPr>
          </w:p>
          <w:p w:rsidR="00843289" w:rsidRPr="00091D3E" w:rsidRDefault="00843289" w:rsidP="00263964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Údaje jsou v tis. </w:t>
            </w:r>
            <w:proofErr w:type="gramStart"/>
            <w:r>
              <w:rPr>
                <w:b/>
              </w:rPr>
              <w:t>Kč .</w:t>
            </w:r>
            <w:proofErr w:type="gramEnd"/>
          </w:p>
        </w:tc>
        <w:tc>
          <w:tcPr>
            <w:tcW w:w="1276" w:type="dxa"/>
            <w:tcBorders>
              <w:bottom w:val="nil"/>
            </w:tcBorders>
          </w:tcPr>
          <w:p w:rsidR="00843289" w:rsidRPr="00091D3E" w:rsidRDefault="00843289" w:rsidP="00263964">
            <w:pPr>
              <w:pStyle w:val="Bezmezer"/>
              <w:rPr>
                <w:b/>
              </w:rPr>
            </w:pPr>
            <w:r w:rsidRPr="00091D3E">
              <w:rPr>
                <w:b/>
              </w:rPr>
              <w:t>Schválený rozpočet</w:t>
            </w:r>
          </w:p>
          <w:p w:rsidR="00843289" w:rsidRPr="00091D3E" w:rsidRDefault="00843289" w:rsidP="00263964">
            <w:pPr>
              <w:pStyle w:val="Bezmezer"/>
              <w:rPr>
                <w:b/>
              </w:rPr>
            </w:pPr>
            <w:proofErr w:type="gramStart"/>
            <w:r>
              <w:rPr>
                <w:b/>
              </w:rPr>
              <w:t>n</w:t>
            </w:r>
            <w:r w:rsidRPr="00091D3E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Pr="00091D3E">
              <w:rPr>
                <w:b/>
              </w:rPr>
              <w:t xml:space="preserve"> r.</w:t>
            </w:r>
            <w:proofErr w:type="gramEnd"/>
            <w:r w:rsidRPr="00091D3E">
              <w:rPr>
                <w:b/>
              </w:rPr>
              <w:t xml:space="preserve"> 2017</w:t>
            </w:r>
          </w:p>
          <w:p w:rsidR="00843289" w:rsidRPr="00091D3E" w:rsidRDefault="00843289" w:rsidP="00263964">
            <w:pPr>
              <w:pStyle w:val="Bezmezer"/>
              <w:rPr>
                <w:b/>
              </w:rPr>
            </w:pPr>
          </w:p>
          <w:p w:rsidR="00843289" w:rsidRPr="00091D3E" w:rsidRDefault="00843289" w:rsidP="00263964">
            <w:pPr>
              <w:pStyle w:val="Bezmezer"/>
              <w:rPr>
                <w:b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43289" w:rsidRPr="00091D3E" w:rsidRDefault="00843289" w:rsidP="00263964">
            <w:pPr>
              <w:pStyle w:val="Bezmezer"/>
              <w:rPr>
                <w:b/>
              </w:rPr>
            </w:pPr>
            <w:r w:rsidRPr="00091D3E">
              <w:rPr>
                <w:b/>
              </w:rPr>
              <w:t xml:space="preserve">Rozpočtové opatření </w:t>
            </w:r>
          </w:p>
          <w:p w:rsidR="00843289" w:rsidRPr="00091D3E" w:rsidRDefault="00843289" w:rsidP="00263964">
            <w:pPr>
              <w:pStyle w:val="Bezmezer"/>
              <w:rPr>
                <w:b/>
              </w:rPr>
            </w:pPr>
            <w:r w:rsidRPr="00091D3E">
              <w:rPr>
                <w:b/>
              </w:rPr>
              <w:t>č.1/2.2017</w:t>
            </w:r>
          </w:p>
        </w:tc>
        <w:tc>
          <w:tcPr>
            <w:tcW w:w="1418" w:type="dxa"/>
            <w:tcBorders>
              <w:bottom w:val="nil"/>
            </w:tcBorders>
          </w:tcPr>
          <w:p w:rsidR="00843289" w:rsidRDefault="00843289" w:rsidP="00263964">
            <w:pPr>
              <w:pStyle w:val="Bezmezer"/>
              <w:rPr>
                <w:b/>
              </w:rPr>
            </w:pPr>
            <w:r>
              <w:rPr>
                <w:b/>
              </w:rPr>
              <w:t>Rozpočtové</w:t>
            </w:r>
          </w:p>
          <w:p w:rsidR="00843289" w:rsidRDefault="00843289" w:rsidP="00263964">
            <w:pPr>
              <w:pStyle w:val="Bezmezer"/>
              <w:rPr>
                <w:b/>
              </w:rPr>
            </w:pPr>
            <w:r>
              <w:rPr>
                <w:b/>
              </w:rPr>
              <w:t>opatření</w:t>
            </w:r>
          </w:p>
          <w:p w:rsidR="00843289" w:rsidRPr="00091D3E" w:rsidRDefault="00843289" w:rsidP="00263964">
            <w:pPr>
              <w:pStyle w:val="Bezmezer"/>
              <w:rPr>
                <w:b/>
              </w:rPr>
            </w:pPr>
            <w:r>
              <w:rPr>
                <w:b/>
              </w:rPr>
              <w:t>č.2/6.2017</w:t>
            </w:r>
          </w:p>
        </w:tc>
        <w:tc>
          <w:tcPr>
            <w:tcW w:w="1559" w:type="dxa"/>
            <w:tcBorders>
              <w:bottom w:val="nil"/>
            </w:tcBorders>
          </w:tcPr>
          <w:p w:rsidR="00843289" w:rsidRDefault="00843289" w:rsidP="00263964">
            <w:pPr>
              <w:pStyle w:val="Bezmezer"/>
              <w:rPr>
                <w:b/>
              </w:rPr>
            </w:pPr>
            <w:r>
              <w:rPr>
                <w:b/>
              </w:rPr>
              <w:t>Rozpočtové</w:t>
            </w:r>
          </w:p>
          <w:p w:rsidR="00843289" w:rsidRDefault="00843289" w:rsidP="00263964">
            <w:pPr>
              <w:pStyle w:val="Bezmezer"/>
              <w:rPr>
                <w:b/>
              </w:rPr>
            </w:pPr>
            <w:r>
              <w:rPr>
                <w:b/>
              </w:rPr>
              <w:t>Opatření</w:t>
            </w:r>
          </w:p>
          <w:p w:rsidR="00843289" w:rsidRDefault="00843289" w:rsidP="00263964">
            <w:pPr>
              <w:pStyle w:val="Bezmezer"/>
              <w:rPr>
                <w:b/>
              </w:rPr>
            </w:pPr>
            <w:r>
              <w:rPr>
                <w:b/>
              </w:rPr>
              <w:t>č.3/2017</w:t>
            </w:r>
          </w:p>
        </w:tc>
      </w:tr>
      <w:tr w:rsidR="00843289" w:rsidRPr="00F31450" w:rsidTr="008B1D43"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289" w:rsidRPr="00F31450" w:rsidRDefault="00843289" w:rsidP="00263964">
            <w:pPr>
              <w:pStyle w:val="Bezmezer"/>
              <w:rPr>
                <w:sz w:val="28"/>
              </w:rPr>
            </w:pPr>
            <w:r w:rsidRPr="00F31450">
              <w:rPr>
                <w:sz w:val="28"/>
              </w:rPr>
              <w:t xml:space="preserve">Příjmy celkem </w:t>
            </w:r>
          </w:p>
          <w:p w:rsidR="00843289" w:rsidRPr="00F31450" w:rsidRDefault="00843289" w:rsidP="00263964">
            <w:pPr>
              <w:pStyle w:val="Bezmezer"/>
              <w:rPr>
                <w:noProof/>
              </w:rPr>
            </w:pPr>
            <w:r w:rsidRPr="00F31450">
              <w:t xml:space="preserve">    (z toho</w:t>
            </w:r>
            <w:r w:rsidRPr="00F31450">
              <w:rPr>
                <w:noProof/>
              </w:rPr>
              <w:t xml:space="preserve">:)     </w:t>
            </w:r>
          </w:p>
          <w:p w:rsidR="00843289" w:rsidRPr="00F31450" w:rsidRDefault="00843289" w:rsidP="00263964">
            <w:pPr>
              <w:pStyle w:val="Bezmezer"/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43289" w:rsidRPr="00F31450" w:rsidRDefault="00843289" w:rsidP="00263964">
            <w:pPr>
              <w:pStyle w:val="Bezmezer"/>
            </w:pPr>
            <w:r w:rsidRPr="00F31450">
              <w:t xml:space="preserve">   </w:t>
            </w:r>
            <w:r>
              <w:t>92.875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43289" w:rsidRPr="004F78D6" w:rsidRDefault="00843289" w:rsidP="00263964">
            <w:pPr>
              <w:pStyle w:val="Bezmezer"/>
              <w:rPr>
                <w:b/>
              </w:rPr>
            </w:pPr>
            <w:r w:rsidRPr="004F78D6">
              <w:rPr>
                <w:b/>
              </w:rPr>
              <w:t>93.143,80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43289" w:rsidRPr="004F78D6" w:rsidRDefault="00843289" w:rsidP="00263964">
            <w:pPr>
              <w:pStyle w:val="Bezmezer"/>
              <w:rPr>
                <w:b/>
              </w:rPr>
            </w:pPr>
            <w:r w:rsidRPr="004F78D6">
              <w:rPr>
                <w:b/>
              </w:rPr>
              <w:t>94.630,20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43289" w:rsidRPr="004F78D6" w:rsidRDefault="00A12BB4" w:rsidP="00263964">
            <w:pPr>
              <w:pStyle w:val="Bezmezer"/>
              <w:rPr>
                <w:b/>
              </w:rPr>
            </w:pPr>
            <w:r w:rsidRPr="004F78D6">
              <w:rPr>
                <w:b/>
              </w:rPr>
              <w:t>101.275,96</w:t>
            </w:r>
          </w:p>
        </w:tc>
      </w:tr>
      <w:tr w:rsidR="00843289" w:rsidRPr="00F31450" w:rsidTr="008B1D43">
        <w:tc>
          <w:tcPr>
            <w:tcW w:w="4181" w:type="dxa"/>
            <w:tcBorders>
              <w:top w:val="nil"/>
            </w:tcBorders>
          </w:tcPr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  1. tř. </w:t>
            </w:r>
            <w:proofErr w:type="gramStart"/>
            <w:r w:rsidRPr="00F31450">
              <w:rPr>
                <w:sz w:val="24"/>
              </w:rPr>
              <w:t>daňové</w:t>
            </w:r>
            <w:proofErr w:type="gramEnd"/>
            <w:r w:rsidRPr="00F31450">
              <w:rPr>
                <w:sz w:val="24"/>
              </w:rPr>
              <w:t xml:space="preserve"> příjmy</w:t>
            </w:r>
          </w:p>
        </w:tc>
        <w:tc>
          <w:tcPr>
            <w:tcW w:w="1276" w:type="dxa"/>
            <w:tcBorders>
              <w:top w:val="nil"/>
            </w:tcBorders>
          </w:tcPr>
          <w:p w:rsidR="00843289" w:rsidRPr="00F31450" w:rsidRDefault="00843289" w:rsidP="00263964">
            <w:pPr>
              <w:pStyle w:val="Bezmezer"/>
              <w:rPr>
                <w:sz w:val="24"/>
                <w:szCs w:val="24"/>
              </w:rPr>
            </w:pPr>
            <w:r w:rsidRPr="00F31450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69.465</w:t>
            </w:r>
          </w:p>
        </w:tc>
        <w:tc>
          <w:tcPr>
            <w:tcW w:w="1417" w:type="dxa"/>
            <w:tcBorders>
              <w:top w:val="nil"/>
            </w:tcBorders>
          </w:tcPr>
          <w:p w:rsidR="00843289" w:rsidRPr="004F78D6" w:rsidRDefault="00843289" w:rsidP="00263964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43289" w:rsidRPr="004F78D6" w:rsidRDefault="00843289" w:rsidP="00263964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43289" w:rsidRPr="004F78D6" w:rsidRDefault="00A12BB4" w:rsidP="00263964">
            <w:pPr>
              <w:pStyle w:val="Bezmezer"/>
              <w:rPr>
                <w:sz w:val="24"/>
                <w:szCs w:val="24"/>
              </w:rPr>
            </w:pPr>
            <w:r w:rsidRPr="004F78D6">
              <w:rPr>
                <w:sz w:val="24"/>
                <w:szCs w:val="24"/>
                <w:highlight w:val="yellow"/>
              </w:rPr>
              <w:t>75.685,86</w:t>
            </w:r>
          </w:p>
        </w:tc>
      </w:tr>
      <w:tr w:rsidR="00843289" w:rsidRPr="00F31450" w:rsidTr="008B1D43">
        <w:tc>
          <w:tcPr>
            <w:tcW w:w="4181" w:type="dxa"/>
          </w:tcPr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   2. tř. </w:t>
            </w:r>
            <w:proofErr w:type="gramStart"/>
            <w:r w:rsidRPr="00F31450">
              <w:rPr>
                <w:sz w:val="24"/>
              </w:rPr>
              <w:t>nedaňové</w:t>
            </w:r>
            <w:proofErr w:type="gramEnd"/>
            <w:r w:rsidRPr="00F31450">
              <w:rPr>
                <w:sz w:val="24"/>
              </w:rPr>
              <w:t xml:space="preserve"> příjmy</w:t>
            </w:r>
          </w:p>
        </w:tc>
        <w:tc>
          <w:tcPr>
            <w:tcW w:w="1276" w:type="dxa"/>
          </w:tcPr>
          <w:p w:rsidR="00843289" w:rsidRPr="00F31450" w:rsidRDefault="00843289" w:rsidP="00263964">
            <w:pPr>
              <w:pStyle w:val="Bezmezer"/>
              <w:rPr>
                <w:sz w:val="24"/>
                <w:szCs w:val="24"/>
              </w:rPr>
            </w:pPr>
            <w:r w:rsidRPr="00F31450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18.210</w:t>
            </w:r>
          </w:p>
        </w:tc>
        <w:tc>
          <w:tcPr>
            <w:tcW w:w="1417" w:type="dxa"/>
          </w:tcPr>
          <w:p w:rsidR="00843289" w:rsidRPr="004F78D6" w:rsidRDefault="00843289" w:rsidP="00263964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43289" w:rsidRPr="004F78D6" w:rsidRDefault="00843289" w:rsidP="00263964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3289" w:rsidRPr="004F78D6" w:rsidRDefault="00843289" w:rsidP="00263964">
            <w:pPr>
              <w:pStyle w:val="Bezmezer"/>
              <w:rPr>
                <w:sz w:val="24"/>
                <w:szCs w:val="24"/>
              </w:rPr>
            </w:pPr>
          </w:p>
        </w:tc>
      </w:tr>
      <w:tr w:rsidR="00843289" w:rsidRPr="00F31450" w:rsidTr="008B1D43">
        <w:tc>
          <w:tcPr>
            <w:tcW w:w="4181" w:type="dxa"/>
          </w:tcPr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   3. tř. </w:t>
            </w:r>
            <w:proofErr w:type="gramStart"/>
            <w:r w:rsidRPr="00F31450">
              <w:rPr>
                <w:sz w:val="24"/>
              </w:rPr>
              <w:t>kapitálové</w:t>
            </w:r>
            <w:proofErr w:type="gramEnd"/>
            <w:r w:rsidRPr="00F31450">
              <w:rPr>
                <w:sz w:val="24"/>
              </w:rPr>
              <w:t xml:space="preserve"> příjmy</w:t>
            </w:r>
          </w:p>
        </w:tc>
        <w:tc>
          <w:tcPr>
            <w:tcW w:w="1276" w:type="dxa"/>
          </w:tcPr>
          <w:p w:rsidR="00843289" w:rsidRPr="00F31450" w:rsidRDefault="00843289" w:rsidP="00263964">
            <w:pPr>
              <w:pStyle w:val="Bezmezer"/>
              <w:rPr>
                <w:sz w:val="24"/>
                <w:szCs w:val="24"/>
              </w:rPr>
            </w:pPr>
            <w:r w:rsidRPr="00F31450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1.600</w:t>
            </w:r>
          </w:p>
        </w:tc>
        <w:tc>
          <w:tcPr>
            <w:tcW w:w="1417" w:type="dxa"/>
          </w:tcPr>
          <w:p w:rsidR="00843289" w:rsidRPr="004F78D6" w:rsidRDefault="00843289" w:rsidP="00263964">
            <w:pPr>
              <w:pStyle w:val="Bezmez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43289" w:rsidRPr="004F78D6" w:rsidRDefault="00843289" w:rsidP="00263964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3289" w:rsidRPr="004F78D6" w:rsidRDefault="00843289" w:rsidP="00263964">
            <w:pPr>
              <w:pStyle w:val="Bezmezer"/>
              <w:rPr>
                <w:sz w:val="24"/>
                <w:szCs w:val="24"/>
              </w:rPr>
            </w:pPr>
          </w:p>
        </w:tc>
      </w:tr>
      <w:tr w:rsidR="00843289" w:rsidRPr="00F31450" w:rsidTr="008B1D43">
        <w:tc>
          <w:tcPr>
            <w:tcW w:w="4181" w:type="dxa"/>
            <w:tcBorders>
              <w:bottom w:val="nil"/>
            </w:tcBorders>
          </w:tcPr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   4. tř. </w:t>
            </w:r>
            <w:proofErr w:type="gramStart"/>
            <w:r w:rsidRPr="00F31450">
              <w:rPr>
                <w:sz w:val="24"/>
              </w:rPr>
              <w:t>přijaté</w:t>
            </w:r>
            <w:proofErr w:type="gramEnd"/>
            <w:r w:rsidRPr="00F31450">
              <w:rPr>
                <w:sz w:val="24"/>
              </w:rPr>
              <w:t xml:space="preserve"> dotace        </w:t>
            </w:r>
            <w:r w:rsidRPr="00F31450">
              <w:rPr>
                <w:sz w:val="24"/>
                <w:u w:val="single"/>
              </w:rPr>
              <w:t>c e l k e m</w:t>
            </w:r>
          </w:p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Dotace přijaté v průběhu roku </w:t>
            </w:r>
            <w:r w:rsidRPr="009425FF">
              <w:rPr>
                <w:sz w:val="24"/>
                <w:u w:val="single"/>
              </w:rPr>
              <w:t>celkem</w:t>
            </w:r>
          </w:p>
        </w:tc>
        <w:tc>
          <w:tcPr>
            <w:tcW w:w="1276" w:type="dxa"/>
            <w:tcBorders>
              <w:bottom w:val="nil"/>
            </w:tcBorders>
          </w:tcPr>
          <w:p w:rsidR="00843289" w:rsidRPr="00F31450" w:rsidRDefault="00843289" w:rsidP="00263964">
            <w:pPr>
              <w:pStyle w:val="Bezmezer"/>
              <w:rPr>
                <w:sz w:val="24"/>
                <w:szCs w:val="24"/>
                <w:u w:val="single"/>
              </w:rPr>
            </w:pPr>
            <w:r w:rsidRPr="00F31450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Pr="00F314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3.600</w:t>
            </w:r>
          </w:p>
        </w:tc>
        <w:tc>
          <w:tcPr>
            <w:tcW w:w="1417" w:type="dxa"/>
            <w:tcBorders>
              <w:bottom w:val="nil"/>
            </w:tcBorders>
          </w:tcPr>
          <w:p w:rsidR="00843289" w:rsidRPr="004F78D6" w:rsidRDefault="00843289" w:rsidP="00263964">
            <w:pPr>
              <w:pStyle w:val="Bezmezer"/>
              <w:rPr>
                <w:b/>
                <w:sz w:val="24"/>
                <w:szCs w:val="24"/>
              </w:rPr>
            </w:pPr>
            <w:r w:rsidRPr="004F78D6">
              <w:rPr>
                <w:b/>
                <w:sz w:val="24"/>
                <w:szCs w:val="24"/>
              </w:rPr>
              <w:t xml:space="preserve"> </w:t>
            </w:r>
            <w:r w:rsidRPr="004F78D6">
              <w:rPr>
                <w:b/>
                <w:sz w:val="24"/>
                <w:szCs w:val="24"/>
                <w:highlight w:val="yellow"/>
              </w:rPr>
              <w:t>3.868,8</w:t>
            </w:r>
          </w:p>
        </w:tc>
        <w:tc>
          <w:tcPr>
            <w:tcW w:w="1418" w:type="dxa"/>
            <w:tcBorders>
              <w:bottom w:val="nil"/>
            </w:tcBorders>
          </w:tcPr>
          <w:p w:rsidR="00843289" w:rsidRPr="004F78D6" w:rsidRDefault="00843289" w:rsidP="00263964">
            <w:pPr>
              <w:pStyle w:val="Bezmezer"/>
              <w:rPr>
                <w:sz w:val="24"/>
                <w:szCs w:val="24"/>
              </w:rPr>
            </w:pPr>
            <w:r w:rsidRPr="004F78D6">
              <w:rPr>
                <w:sz w:val="24"/>
                <w:szCs w:val="24"/>
              </w:rPr>
              <w:t xml:space="preserve">  </w:t>
            </w:r>
          </w:p>
          <w:p w:rsidR="00843289" w:rsidRPr="004F78D6" w:rsidRDefault="00843289" w:rsidP="00263964">
            <w:pPr>
              <w:pStyle w:val="Bezmezer"/>
              <w:rPr>
                <w:b/>
              </w:rPr>
            </w:pPr>
            <w:r w:rsidRPr="004F78D6">
              <w:rPr>
                <w:b/>
                <w:highlight w:val="yellow"/>
              </w:rPr>
              <w:t>1.486,40</w:t>
            </w:r>
          </w:p>
        </w:tc>
        <w:tc>
          <w:tcPr>
            <w:tcW w:w="1559" w:type="dxa"/>
            <w:tcBorders>
              <w:bottom w:val="nil"/>
            </w:tcBorders>
          </w:tcPr>
          <w:p w:rsidR="00843289" w:rsidRPr="004F78D6" w:rsidRDefault="00843289" w:rsidP="00263964">
            <w:pPr>
              <w:pStyle w:val="Bezmezer"/>
              <w:rPr>
                <w:sz w:val="24"/>
                <w:szCs w:val="24"/>
              </w:rPr>
            </w:pPr>
          </w:p>
          <w:p w:rsidR="00843289" w:rsidRPr="004F78D6" w:rsidRDefault="00843289" w:rsidP="00263964">
            <w:pPr>
              <w:pStyle w:val="Bezmezer"/>
              <w:rPr>
                <w:sz w:val="24"/>
                <w:szCs w:val="24"/>
              </w:rPr>
            </w:pPr>
            <w:r w:rsidRPr="004F78D6">
              <w:rPr>
                <w:b/>
                <w:sz w:val="24"/>
                <w:szCs w:val="24"/>
                <w:highlight w:val="yellow"/>
              </w:rPr>
              <w:t>1.911,30</w:t>
            </w:r>
          </w:p>
        </w:tc>
      </w:tr>
      <w:tr w:rsidR="00843289" w:rsidRPr="00F31450" w:rsidTr="008B1D43"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289" w:rsidRPr="00F31450" w:rsidRDefault="00843289" w:rsidP="00263964">
            <w:pPr>
              <w:pStyle w:val="Bezmezer"/>
              <w:rPr>
                <w:sz w:val="28"/>
              </w:rPr>
            </w:pPr>
          </w:p>
          <w:p w:rsidR="00843289" w:rsidRPr="00F31450" w:rsidRDefault="00843289" w:rsidP="00263964">
            <w:pPr>
              <w:pStyle w:val="Bezmezer"/>
              <w:rPr>
                <w:sz w:val="28"/>
              </w:rPr>
            </w:pPr>
            <w:r w:rsidRPr="00F31450">
              <w:rPr>
                <w:sz w:val="28"/>
              </w:rPr>
              <w:t>II. Výdaje celkem</w:t>
            </w:r>
          </w:p>
          <w:p w:rsidR="00843289" w:rsidRPr="00F31450" w:rsidRDefault="00843289" w:rsidP="00263964">
            <w:pPr>
              <w:pStyle w:val="Bezmezer"/>
            </w:pPr>
            <w:r w:rsidRPr="00F31450">
              <w:rPr>
                <w:sz w:val="28"/>
              </w:rPr>
              <w:t xml:space="preserve">     </w:t>
            </w:r>
            <w:r w:rsidRPr="00F31450">
              <w:t>(z toho:)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289" w:rsidRPr="00F31450" w:rsidRDefault="00843289" w:rsidP="00263964">
            <w:pPr>
              <w:pStyle w:val="Bezmezer"/>
              <w:rPr>
                <w:i/>
                <w:sz w:val="28"/>
                <w:szCs w:val="28"/>
              </w:rPr>
            </w:pPr>
          </w:p>
          <w:p w:rsidR="00843289" w:rsidRPr="00F31450" w:rsidRDefault="00843289" w:rsidP="00263964">
            <w:pPr>
              <w:pStyle w:val="Bezmezer"/>
              <w:rPr>
                <w:sz w:val="28"/>
                <w:szCs w:val="28"/>
              </w:rPr>
            </w:pPr>
            <w:r w:rsidRPr="00F314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117.875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289" w:rsidRPr="004F78D6" w:rsidRDefault="00843289" w:rsidP="00263964">
            <w:pPr>
              <w:pStyle w:val="Bezmezer"/>
              <w:rPr>
                <w:b/>
                <w:i/>
                <w:sz w:val="28"/>
                <w:szCs w:val="28"/>
              </w:rPr>
            </w:pPr>
          </w:p>
          <w:p w:rsidR="00843289" w:rsidRPr="004F78D6" w:rsidRDefault="00843289" w:rsidP="00263964">
            <w:pPr>
              <w:pStyle w:val="Bezmezer"/>
              <w:rPr>
                <w:b/>
                <w:i/>
                <w:sz w:val="28"/>
                <w:szCs w:val="28"/>
              </w:rPr>
            </w:pPr>
            <w:r w:rsidRPr="004F78D6">
              <w:rPr>
                <w:b/>
                <w:i/>
                <w:sz w:val="28"/>
                <w:szCs w:val="28"/>
              </w:rPr>
              <w:t>115.884,7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289" w:rsidRPr="004F78D6" w:rsidRDefault="00843289" w:rsidP="00263964">
            <w:pPr>
              <w:pStyle w:val="Bezmezer"/>
              <w:rPr>
                <w:i/>
                <w:sz w:val="28"/>
                <w:szCs w:val="28"/>
              </w:rPr>
            </w:pPr>
            <w:r w:rsidRPr="004F78D6">
              <w:rPr>
                <w:i/>
                <w:sz w:val="28"/>
                <w:szCs w:val="28"/>
              </w:rPr>
              <w:t xml:space="preserve"> </w:t>
            </w:r>
          </w:p>
          <w:p w:rsidR="00843289" w:rsidRPr="004F78D6" w:rsidRDefault="00843289" w:rsidP="00263964">
            <w:pPr>
              <w:pStyle w:val="Bezmezer"/>
              <w:rPr>
                <w:b/>
                <w:i/>
                <w:sz w:val="28"/>
                <w:szCs w:val="28"/>
              </w:rPr>
            </w:pPr>
            <w:r w:rsidRPr="004F78D6">
              <w:rPr>
                <w:b/>
                <w:i/>
                <w:sz w:val="28"/>
                <w:szCs w:val="28"/>
              </w:rPr>
              <w:t>117.371,1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289" w:rsidRPr="004F78D6" w:rsidRDefault="00843289" w:rsidP="00263964">
            <w:pPr>
              <w:pStyle w:val="Bezmezer"/>
              <w:rPr>
                <w:i/>
                <w:sz w:val="28"/>
                <w:szCs w:val="28"/>
              </w:rPr>
            </w:pPr>
          </w:p>
          <w:p w:rsidR="00A12BB4" w:rsidRPr="004F78D6" w:rsidRDefault="00A12BB4" w:rsidP="00263964">
            <w:pPr>
              <w:pStyle w:val="Bezmezer"/>
              <w:rPr>
                <w:b/>
                <w:i/>
                <w:sz w:val="28"/>
                <w:szCs w:val="28"/>
              </w:rPr>
            </w:pPr>
            <w:r w:rsidRPr="004F78D6">
              <w:rPr>
                <w:b/>
                <w:i/>
                <w:sz w:val="28"/>
                <w:szCs w:val="28"/>
              </w:rPr>
              <w:t>124.016,86</w:t>
            </w:r>
          </w:p>
        </w:tc>
      </w:tr>
      <w:tr w:rsidR="00843289" w:rsidRPr="00F31450" w:rsidTr="008B1D43">
        <w:tc>
          <w:tcPr>
            <w:tcW w:w="4181" w:type="dxa"/>
            <w:tcBorders>
              <w:top w:val="nil"/>
            </w:tcBorders>
          </w:tcPr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   5. tř. </w:t>
            </w:r>
            <w:proofErr w:type="gramStart"/>
            <w:r w:rsidRPr="00F31450">
              <w:rPr>
                <w:sz w:val="24"/>
              </w:rPr>
              <w:t>běžné</w:t>
            </w:r>
            <w:proofErr w:type="gramEnd"/>
            <w:r w:rsidRPr="00F31450">
              <w:rPr>
                <w:sz w:val="24"/>
              </w:rPr>
              <w:t xml:space="preserve"> výdaje</w:t>
            </w:r>
          </w:p>
        </w:tc>
        <w:tc>
          <w:tcPr>
            <w:tcW w:w="1276" w:type="dxa"/>
            <w:tcBorders>
              <w:top w:val="nil"/>
            </w:tcBorders>
          </w:tcPr>
          <w:p w:rsidR="00843289" w:rsidRPr="004E6054" w:rsidRDefault="00843289" w:rsidP="00263964">
            <w:pPr>
              <w:pStyle w:val="Bezmezer"/>
              <w:rPr>
                <w:sz w:val="24"/>
              </w:rPr>
            </w:pPr>
            <w:r w:rsidRPr="004E6054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Pr="004E6054">
              <w:rPr>
                <w:sz w:val="24"/>
              </w:rPr>
              <w:t xml:space="preserve">  98.245</w:t>
            </w:r>
          </w:p>
        </w:tc>
        <w:tc>
          <w:tcPr>
            <w:tcW w:w="1417" w:type="dxa"/>
            <w:tcBorders>
              <w:top w:val="nil"/>
            </w:tcBorders>
          </w:tcPr>
          <w:p w:rsidR="00843289" w:rsidRPr="004F78D6" w:rsidRDefault="00843289" w:rsidP="00263964">
            <w:pPr>
              <w:pStyle w:val="Bezmezer"/>
              <w:rPr>
                <w:b/>
                <w:sz w:val="24"/>
              </w:rPr>
            </w:pPr>
            <w:r w:rsidRPr="004F78D6">
              <w:rPr>
                <w:b/>
                <w:sz w:val="24"/>
              </w:rPr>
              <w:t>96.254,7</w:t>
            </w:r>
          </w:p>
        </w:tc>
        <w:tc>
          <w:tcPr>
            <w:tcW w:w="1418" w:type="dxa"/>
            <w:tcBorders>
              <w:top w:val="nil"/>
            </w:tcBorders>
          </w:tcPr>
          <w:p w:rsidR="00843289" w:rsidRPr="004F78D6" w:rsidRDefault="00843289" w:rsidP="00263964">
            <w:pPr>
              <w:pStyle w:val="Bezmezer"/>
              <w:rPr>
                <w:b/>
                <w:sz w:val="24"/>
              </w:rPr>
            </w:pPr>
            <w:r w:rsidRPr="004F78D6">
              <w:rPr>
                <w:sz w:val="24"/>
              </w:rPr>
              <w:t xml:space="preserve">  </w:t>
            </w:r>
            <w:r w:rsidRPr="004F78D6">
              <w:rPr>
                <w:b/>
                <w:sz w:val="24"/>
              </w:rPr>
              <w:t>97.741,10</w:t>
            </w:r>
          </w:p>
        </w:tc>
        <w:tc>
          <w:tcPr>
            <w:tcW w:w="1559" w:type="dxa"/>
            <w:tcBorders>
              <w:top w:val="nil"/>
            </w:tcBorders>
          </w:tcPr>
          <w:p w:rsidR="00843289" w:rsidRPr="004F78D6" w:rsidRDefault="00A12BB4" w:rsidP="00263964">
            <w:pPr>
              <w:pStyle w:val="Bezmezer"/>
              <w:rPr>
                <w:sz w:val="24"/>
              </w:rPr>
            </w:pPr>
            <w:r w:rsidRPr="004F78D6">
              <w:rPr>
                <w:b/>
                <w:sz w:val="24"/>
              </w:rPr>
              <w:t>104.386,8</w:t>
            </w:r>
            <w:r w:rsidRPr="004F78D6">
              <w:rPr>
                <w:sz w:val="24"/>
              </w:rPr>
              <w:t>6</w:t>
            </w:r>
          </w:p>
        </w:tc>
      </w:tr>
      <w:tr w:rsidR="00843289" w:rsidRPr="00F31450" w:rsidTr="008B1D43">
        <w:tc>
          <w:tcPr>
            <w:tcW w:w="4181" w:type="dxa"/>
          </w:tcPr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   (z toho)  </w:t>
            </w:r>
          </w:p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      - provozní výdaje</w:t>
            </w:r>
          </w:p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      - rozpočtová rezerva</w:t>
            </w:r>
          </w:p>
        </w:tc>
        <w:tc>
          <w:tcPr>
            <w:tcW w:w="1276" w:type="dxa"/>
          </w:tcPr>
          <w:p w:rsidR="00843289" w:rsidRPr="004E6054" w:rsidRDefault="00843289" w:rsidP="00263964">
            <w:pPr>
              <w:pStyle w:val="Bezmezer"/>
              <w:rPr>
                <w:sz w:val="24"/>
              </w:rPr>
            </w:pPr>
          </w:p>
          <w:p w:rsidR="00843289" w:rsidRPr="004E6054" w:rsidRDefault="00843289" w:rsidP="00263964">
            <w:pPr>
              <w:pStyle w:val="Bezmezer"/>
              <w:rPr>
                <w:sz w:val="24"/>
              </w:rPr>
            </w:pPr>
            <w:r w:rsidRPr="004E6054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Pr="004E6054">
              <w:rPr>
                <w:sz w:val="24"/>
              </w:rPr>
              <w:t xml:space="preserve">  96.155</w:t>
            </w:r>
          </w:p>
          <w:p w:rsidR="00843289" w:rsidRPr="004E6054" w:rsidRDefault="00843289" w:rsidP="00263964">
            <w:pPr>
              <w:pStyle w:val="Bezmezer"/>
              <w:rPr>
                <w:sz w:val="24"/>
              </w:rPr>
            </w:pPr>
            <w:r w:rsidRPr="004E6054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</w:t>
            </w:r>
            <w:r w:rsidRPr="004E6054">
              <w:rPr>
                <w:sz w:val="24"/>
              </w:rPr>
              <w:t xml:space="preserve"> 2.090     </w:t>
            </w:r>
          </w:p>
        </w:tc>
        <w:tc>
          <w:tcPr>
            <w:tcW w:w="1417" w:type="dxa"/>
          </w:tcPr>
          <w:p w:rsidR="00843289" w:rsidRPr="004F78D6" w:rsidRDefault="00843289" w:rsidP="00263964">
            <w:pPr>
              <w:pStyle w:val="Bezmezer"/>
              <w:rPr>
                <w:b/>
                <w:sz w:val="24"/>
              </w:rPr>
            </w:pPr>
          </w:p>
          <w:p w:rsidR="00843289" w:rsidRPr="004F78D6" w:rsidRDefault="00843289" w:rsidP="00263964">
            <w:pPr>
              <w:pStyle w:val="Bezmezer"/>
              <w:rPr>
                <w:b/>
                <w:sz w:val="24"/>
              </w:rPr>
            </w:pPr>
            <w:r w:rsidRPr="004F78D6">
              <w:rPr>
                <w:b/>
                <w:sz w:val="24"/>
              </w:rPr>
              <w:t>96.155</w:t>
            </w:r>
          </w:p>
          <w:p w:rsidR="00843289" w:rsidRPr="004F78D6" w:rsidRDefault="00843289" w:rsidP="00263964">
            <w:pPr>
              <w:pStyle w:val="Bezmezer"/>
              <w:rPr>
                <w:b/>
                <w:sz w:val="24"/>
              </w:rPr>
            </w:pPr>
            <w:r w:rsidRPr="004F78D6">
              <w:rPr>
                <w:b/>
                <w:sz w:val="24"/>
                <w:highlight w:val="yellow"/>
              </w:rPr>
              <w:t>99,7</w:t>
            </w:r>
          </w:p>
        </w:tc>
        <w:tc>
          <w:tcPr>
            <w:tcW w:w="1418" w:type="dxa"/>
          </w:tcPr>
          <w:p w:rsidR="00843289" w:rsidRPr="004F78D6" w:rsidRDefault="00843289" w:rsidP="00263964">
            <w:pPr>
              <w:pStyle w:val="Bezmezer"/>
              <w:rPr>
                <w:sz w:val="24"/>
              </w:rPr>
            </w:pPr>
          </w:p>
          <w:p w:rsidR="00843289" w:rsidRPr="004F78D6" w:rsidRDefault="00843289" w:rsidP="00263964">
            <w:pPr>
              <w:pStyle w:val="Bezmezer"/>
              <w:rPr>
                <w:b/>
              </w:rPr>
            </w:pPr>
            <w:r w:rsidRPr="004F78D6">
              <w:rPr>
                <w:sz w:val="24"/>
              </w:rPr>
              <w:t xml:space="preserve"> </w:t>
            </w:r>
            <w:r w:rsidRPr="004F78D6">
              <w:rPr>
                <w:b/>
                <w:highlight w:val="yellow"/>
              </w:rPr>
              <w:t>97.620,40</w:t>
            </w:r>
          </w:p>
          <w:p w:rsidR="00843289" w:rsidRPr="004F78D6" w:rsidRDefault="00843289" w:rsidP="00263964">
            <w:pPr>
              <w:pStyle w:val="Bezmezer"/>
              <w:rPr>
                <w:b/>
              </w:rPr>
            </w:pPr>
            <w:r w:rsidRPr="004F78D6">
              <w:rPr>
                <w:b/>
              </w:rPr>
              <w:t xml:space="preserve">       </w:t>
            </w:r>
            <w:r w:rsidRPr="004F78D6">
              <w:rPr>
                <w:b/>
                <w:highlight w:val="yellow"/>
              </w:rPr>
              <w:t>120,70</w:t>
            </w:r>
          </w:p>
        </w:tc>
        <w:tc>
          <w:tcPr>
            <w:tcW w:w="1559" w:type="dxa"/>
          </w:tcPr>
          <w:p w:rsidR="00843289" w:rsidRPr="004F78D6" w:rsidRDefault="00843289" w:rsidP="00263964">
            <w:pPr>
              <w:pStyle w:val="Bezmezer"/>
              <w:rPr>
                <w:sz w:val="24"/>
              </w:rPr>
            </w:pPr>
          </w:p>
          <w:p w:rsidR="005C5305" w:rsidRPr="004F78D6" w:rsidRDefault="00A12BB4" w:rsidP="00263964">
            <w:pPr>
              <w:pStyle w:val="Bezmezer"/>
              <w:rPr>
                <w:b/>
                <w:sz w:val="24"/>
              </w:rPr>
            </w:pPr>
            <w:r w:rsidRPr="004F78D6">
              <w:rPr>
                <w:b/>
                <w:sz w:val="24"/>
                <w:highlight w:val="yellow"/>
              </w:rPr>
              <w:t>104.266,16</w:t>
            </w:r>
          </w:p>
        </w:tc>
      </w:tr>
      <w:tr w:rsidR="00843289" w:rsidRPr="00F31450" w:rsidTr="008B1D43">
        <w:tc>
          <w:tcPr>
            <w:tcW w:w="4181" w:type="dxa"/>
            <w:tcBorders>
              <w:bottom w:val="nil"/>
            </w:tcBorders>
          </w:tcPr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   6. tř. </w:t>
            </w:r>
            <w:proofErr w:type="gramStart"/>
            <w:r w:rsidRPr="00F31450">
              <w:rPr>
                <w:sz w:val="24"/>
              </w:rPr>
              <w:t>kapitálové</w:t>
            </w:r>
            <w:proofErr w:type="gramEnd"/>
            <w:r w:rsidRPr="00F31450">
              <w:rPr>
                <w:sz w:val="24"/>
              </w:rPr>
              <w:t xml:space="preserve"> výdaje</w:t>
            </w:r>
          </w:p>
        </w:tc>
        <w:tc>
          <w:tcPr>
            <w:tcW w:w="1276" w:type="dxa"/>
            <w:tcBorders>
              <w:bottom w:val="nil"/>
            </w:tcBorders>
          </w:tcPr>
          <w:p w:rsidR="00843289" w:rsidRPr="00065316" w:rsidRDefault="00843289" w:rsidP="00263964">
            <w:pPr>
              <w:pStyle w:val="Bezmezer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     19.630</w:t>
            </w:r>
            <w:r w:rsidRPr="00065316">
              <w:rPr>
                <w:color w:val="FF0000"/>
                <w:sz w:val="24"/>
              </w:rPr>
              <w:t xml:space="preserve">       </w:t>
            </w:r>
          </w:p>
        </w:tc>
        <w:tc>
          <w:tcPr>
            <w:tcW w:w="1417" w:type="dxa"/>
            <w:tcBorders>
              <w:bottom w:val="nil"/>
            </w:tcBorders>
          </w:tcPr>
          <w:p w:rsidR="00843289" w:rsidRPr="004F78D6" w:rsidRDefault="00843289" w:rsidP="00263964">
            <w:pPr>
              <w:pStyle w:val="Bezmezer"/>
              <w:rPr>
                <w:b/>
                <w:sz w:val="24"/>
              </w:rPr>
            </w:pPr>
            <w:r w:rsidRPr="004F78D6">
              <w:rPr>
                <w:b/>
                <w:sz w:val="24"/>
              </w:rPr>
              <w:t>19.630</w:t>
            </w:r>
          </w:p>
        </w:tc>
        <w:tc>
          <w:tcPr>
            <w:tcW w:w="1418" w:type="dxa"/>
            <w:tcBorders>
              <w:bottom w:val="nil"/>
            </w:tcBorders>
          </w:tcPr>
          <w:p w:rsidR="00843289" w:rsidRPr="004F78D6" w:rsidRDefault="00843289" w:rsidP="00263964">
            <w:pPr>
              <w:pStyle w:val="Bezmezer"/>
              <w:rPr>
                <w:sz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43289" w:rsidRPr="004F78D6" w:rsidRDefault="00843289" w:rsidP="00263964">
            <w:pPr>
              <w:pStyle w:val="Bezmezer"/>
              <w:rPr>
                <w:sz w:val="24"/>
              </w:rPr>
            </w:pPr>
          </w:p>
        </w:tc>
      </w:tr>
      <w:tr w:rsidR="00843289" w:rsidRPr="00F31450" w:rsidTr="008B1D43">
        <w:trPr>
          <w:trHeight w:val="1475"/>
        </w:trPr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289" w:rsidRPr="00F31450" w:rsidRDefault="00843289" w:rsidP="00263964">
            <w:pPr>
              <w:pStyle w:val="Bezmezer"/>
            </w:pPr>
          </w:p>
          <w:p w:rsidR="00843289" w:rsidRPr="00F31450" w:rsidRDefault="00843289" w:rsidP="00263964">
            <w:pPr>
              <w:pStyle w:val="Bezmezer"/>
            </w:pPr>
            <w:r w:rsidRPr="00F31450">
              <w:t>Saldo příjmy – výdaje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289" w:rsidRPr="00F31450" w:rsidRDefault="00843289" w:rsidP="00263964">
            <w:pPr>
              <w:pStyle w:val="Bezmezer"/>
              <w:rPr>
                <w:sz w:val="28"/>
                <w:szCs w:val="28"/>
              </w:rPr>
            </w:pPr>
          </w:p>
          <w:p w:rsidR="00843289" w:rsidRPr="00F31450" w:rsidRDefault="00843289" w:rsidP="00263964">
            <w:pPr>
              <w:pStyle w:val="Bezmezer"/>
              <w:rPr>
                <w:sz w:val="28"/>
                <w:szCs w:val="28"/>
              </w:rPr>
            </w:pPr>
          </w:p>
          <w:p w:rsidR="00843289" w:rsidRPr="00F31450" w:rsidRDefault="00843289" w:rsidP="00263964">
            <w:pPr>
              <w:pStyle w:val="Bezmezer"/>
              <w:rPr>
                <w:sz w:val="28"/>
                <w:szCs w:val="28"/>
              </w:rPr>
            </w:pPr>
            <w:r w:rsidRPr="00F314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F3145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25.000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289" w:rsidRPr="004F78D6" w:rsidRDefault="00843289" w:rsidP="00263964">
            <w:pPr>
              <w:pStyle w:val="Bezmezer"/>
              <w:rPr>
                <w:b/>
                <w:sz w:val="28"/>
                <w:szCs w:val="28"/>
              </w:rPr>
            </w:pPr>
          </w:p>
          <w:p w:rsidR="00843289" w:rsidRPr="004F78D6" w:rsidRDefault="00843289" w:rsidP="00263964">
            <w:pPr>
              <w:pStyle w:val="Bezmezer"/>
              <w:rPr>
                <w:b/>
                <w:sz w:val="28"/>
                <w:szCs w:val="28"/>
              </w:rPr>
            </w:pPr>
          </w:p>
          <w:p w:rsidR="00843289" w:rsidRPr="004F78D6" w:rsidRDefault="00843289" w:rsidP="00263964">
            <w:pPr>
              <w:pStyle w:val="Bezmezer"/>
              <w:rPr>
                <w:b/>
                <w:sz w:val="28"/>
                <w:szCs w:val="28"/>
              </w:rPr>
            </w:pPr>
            <w:r w:rsidRPr="004F78D6">
              <w:rPr>
                <w:b/>
                <w:sz w:val="28"/>
                <w:szCs w:val="28"/>
              </w:rPr>
              <w:t>-22.740,9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289" w:rsidRPr="004F78D6" w:rsidRDefault="00843289" w:rsidP="00263964">
            <w:pPr>
              <w:pStyle w:val="Bezmez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289" w:rsidRPr="004F78D6" w:rsidRDefault="00843289" w:rsidP="00263964">
            <w:pPr>
              <w:pStyle w:val="Bezmezer"/>
              <w:rPr>
                <w:sz w:val="28"/>
                <w:szCs w:val="28"/>
              </w:rPr>
            </w:pPr>
          </w:p>
          <w:p w:rsidR="00A12BB4" w:rsidRPr="004F78D6" w:rsidRDefault="00A12BB4" w:rsidP="00263964">
            <w:pPr>
              <w:pStyle w:val="Bezmezer"/>
              <w:rPr>
                <w:sz w:val="28"/>
                <w:szCs w:val="28"/>
              </w:rPr>
            </w:pPr>
          </w:p>
          <w:p w:rsidR="00A12BB4" w:rsidRPr="004F78D6" w:rsidRDefault="00A12BB4" w:rsidP="00263964">
            <w:pPr>
              <w:pStyle w:val="Bezmezer"/>
              <w:rPr>
                <w:sz w:val="28"/>
                <w:szCs w:val="28"/>
              </w:rPr>
            </w:pPr>
          </w:p>
        </w:tc>
      </w:tr>
      <w:tr w:rsidR="00843289" w:rsidRPr="00F31450" w:rsidTr="008B1D43">
        <w:tc>
          <w:tcPr>
            <w:tcW w:w="4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289" w:rsidRPr="00F31450" w:rsidRDefault="00843289" w:rsidP="00263964">
            <w:pPr>
              <w:pStyle w:val="Bezmezer"/>
              <w:rPr>
                <w:sz w:val="28"/>
              </w:rPr>
            </w:pPr>
          </w:p>
          <w:p w:rsidR="00843289" w:rsidRPr="00F31450" w:rsidRDefault="00843289" w:rsidP="00263964">
            <w:pPr>
              <w:pStyle w:val="Bezmezer"/>
              <w:rPr>
                <w:sz w:val="28"/>
              </w:rPr>
            </w:pPr>
            <w:r w:rsidRPr="00F31450">
              <w:rPr>
                <w:sz w:val="28"/>
              </w:rPr>
              <w:t xml:space="preserve">IV. Financování celkem </w:t>
            </w:r>
          </w:p>
          <w:p w:rsidR="00843289" w:rsidRPr="00F31450" w:rsidRDefault="00843289" w:rsidP="00263964">
            <w:pPr>
              <w:pStyle w:val="Bezmezer"/>
              <w:rPr>
                <w:noProof/>
              </w:rPr>
            </w:pPr>
            <w:r w:rsidRPr="00F31450">
              <w:rPr>
                <w:sz w:val="28"/>
              </w:rPr>
              <w:t xml:space="preserve">      </w:t>
            </w:r>
            <w:r w:rsidRPr="00F31450">
              <w:t xml:space="preserve">(z </w:t>
            </w:r>
            <w:proofErr w:type="gramStart"/>
            <w:r w:rsidRPr="00F31450">
              <w:t>toho</w:t>
            </w:r>
            <w:r w:rsidRPr="00F31450">
              <w:rPr>
                <w:noProof/>
              </w:rPr>
              <w:t>: )</w:t>
            </w:r>
            <w:proofErr w:type="gramEnd"/>
          </w:p>
          <w:p w:rsidR="00843289" w:rsidRPr="00F31450" w:rsidRDefault="00843289" w:rsidP="00263964">
            <w:pPr>
              <w:pStyle w:val="Bezmez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289" w:rsidRPr="00F31450" w:rsidRDefault="00843289" w:rsidP="00263964">
            <w:pPr>
              <w:pStyle w:val="Bezmezer"/>
              <w:rPr>
                <w:sz w:val="28"/>
                <w:szCs w:val="28"/>
              </w:rPr>
            </w:pPr>
          </w:p>
          <w:p w:rsidR="00843289" w:rsidRPr="00F31450" w:rsidRDefault="00843289" w:rsidP="00263964">
            <w:pPr>
              <w:pStyle w:val="Bezmezer"/>
              <w:rPr>
                <w:sz w:val="28"/>
                <w:szCs w:val="28"/>
              </w:rPr>
            </w:pPr>
            <w:r w:rsidRPr="00F314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F314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25.000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289" w:rsidRPr="004F78D6" w:rsidRDefault="00843289" w:rsidP="00263964">
            <w:pPr>
              <w:pStyle w:val="Bezmezer"/>
              <w:rPr>
                <w:b/>
                <w:sz w:val="28"/>
                <w:szCs w:val="28"/>
              </w:rPr>
            </w:pPr>
          </w:p>
          <w:p w:rsidR="00843289" w:rsidRPr="004F78D6" w:rsidRDefault="00843289" w:rsidP="00263964">
            <w:pPr>
              <w:pStyle w:val="Bezmezer"/>
              <w:rPr>
                <w:b/>
                <w:sz w:val="28"/>
                <w:szCs w:val="28"/>
              </w:rPr>
            </w:pPr>
            <w:r w:rsidRPr="004F78D6">
              <w:rPr>
                <w:b/>
                <w:sz w:val="28"/>
                <w:szCs w:val="28"/>
              </w:rPr>
              <w:t>22.740,9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289" w:rsidRPr="004F78D6" w:rsidRDefault="00843289" w:rsidP="00263964">
            <w:pPr>
              <w:pStyle w:val="Bezmez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1D43" w:rsidRPr="004F78D6" w:rsidRDefault="008B1D43" w:rsidP="00263964">
            <w:pPr>
              <w:pStyle w:val="Bezmezer"/>
              <w:rPr>
                <w:sz w:val="28"/>
                <w:szCs w:val="28"/>
              </w:rPr>
            </w:pPr>
          </w:p>
        </w:tc>
      </w:tr>
      <w:tr w:rsidR="00843289" w:rsidRPr="00F31450" w:rsidTr="008B1D43">
        <w:tc>
          <w:tcPr>
            <w:tcW w:w="4181" w:type="dxa"/>
            <w:tcBorders>
              <w:top w:val="nil"/>
            </w:tcBorders>
          </w:tcPr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 8113 krátkodobé přijaté půjčky</w:t>
            </w:r>
          </w:p>
        </w:tc>
        <w:tc>
          <w:tcPr>
            <w:tcW w:w="1276" w:type="dxa"/>
            <w:tcBorders>
              <w:top w:val="nil"/>
            </w:tcBorders>
          </w:tcPr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843289" w:rsidRPr="004F78D6" w:rsidRDefault="00843289" w:rsidP="00263964">
            <w:pPr>
              <w:pStyle w:val="Bezmez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43289" w:rsidRPr="004F78D6" w:rsidRDefault="00843289" w:rsidP="00263964">
            <w:pPr>
              <w:pStyle w:val="Bezmezer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43289" w:rsidRPr="004F78D6" w:rsidRDefault="00843289" w:rsidP="00263964">
            <w:pPr>
              <w:pStyle w:val="Bezmezer"/>
              <w:rPr>
                <w:sz w:val="24"/>
              </w:rPr>
            </w:pPr>
          </w:p>
        </w:tc>
      </w:tr>
      <w:tr w:rsidR="00843289" w:rsidRPr="00F31450" w:rsidTr="008B1D43">
        <w:tc>
          <w:tcPr>
            <w:tcW w:w="4181" w:type="dxa"/>
          </w:tcPr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 8123 dlouhodobé přijaté půjčky</w:t>
            </w:r>
          </w:p>
        </w:tc>
        <w:tc>
          <w:tcPr>
            <w:tcW w:w="1276" w:type="dxa"/>
          </w:tcPr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>-</w:t>
            </w:r>
          </w:p>
        </w:tc>
        <w:tc>
          <w:tcPr>
            <w:tcW w:w="1417" w:type="dxa"/>
          </w:tcPr>
          <w:p w:rsidR="00843289" w:rsidRPr="004F78D6" w:rsidRDefault="00843289" w:rsidP="00263964">
            <w:pPr>
              <w:pStyle w:val="Bezmezer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843289" w:rsidRPr="004F78D6" w:rsidRDefault="00843289" w:rsidP="00263964">
            <w:pPr>
              <w:pStyle w:val="Bezmezer"/>
              <w:rPr>
                <w:sz w:val="24"/>
              </w:rPr>
            </w:pPr>
          </w:p>
        </w:tc>
        <w:tc>
          <w:tcPr>
            <w:tcW w:w="1559" w:type="dxa"/>
          </w:tcPr>
          <w:p w:rsidR="00843289" w:rsidRPr="004F78D6" w:rsidRDefault="00843289" w:rsidP="00263964">
            <w:pPr>
              <w:pStyle w:val="Bezmezer"/>
              <w:rPr>
                <w:sz w:val="24"/>
              </w:rPr>
            </w:pPr>
          </w:p>
        </w:tc>
      </w:tr>
      <w:tr w:rsidR="00843289" w:rsidRPr="00F31450" w:rsidTr="008B1D43">
        <w:tc>
          <w:tcPr>
            <w:tcW w:w="4181" w:type="dxa"/>
          </w:tcPr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 8115 změna stavu peněžních prostředků</w:t>
            </w:r>
          </w:p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             na účtech města </w:t>
            </w:r>
          </w:p>
          <w:p w:rsidR="00843289" w:rsidRPr="00F31450" w:rsidRDefault="00843289" w:rsidP="00263964">
            <w:pPr>
              <w:pStyle w:val="Bezmezer"/>
              <w:rPr>
                <w:sz w:val="18"/>
                <w:szCs w:val="18"/>
              </w:rPr>
            </w:pPr>
            <w:r w:rsidRPr="00F31450">
              <w:rPr>
                <w:sz w:val="18"/>
                <w:szCs w:val="18"/>
              </w:rPr>
              <w:t>(</w:t>
            </w:r>
            <w:proofErr w:type="gramStart"/>
            <w:r w:rsidRPr="00F31450">
              <w:rPr>
                <w:sz w:val="18"/>
                <w:szCs w:val="18"/>
              </w:rPr>
              <w:t>zapojení  přebytku</w:t>
            </w:r>
            <w:proofErr w:type="gramEnd"/>
            <w:r w:rsidRPr="00F31450">
              <w:rPr>
                <w:sz w:val="18"/>
                <w:szCs w:val="18"/>
              </w:rPr>
              <w:t xml:space="preserve">  roku 201</w:t>
            </w:r>
            <w:r>
              <w:rPr>
                <w:sz w:val="18"/>
                <w:szCs w:val="18"/>
              </w:rPr>
              <w:t>6</w:t>
            </w:r>
            <w:r w:rsidRPr="00F31450">
              <w:rPr>
                <w:sz w:val="18"/>
                <w:szCs w:val="18"/>
              </w:rPr>
              <w:t>)</w:t>
            </w:r>
          </w:p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         </w:t>
            </w:r>
          </w:p>
        </w:tc>
        <w:tc>
          <w:tcPr>
            <w:tcW w:w="1276" w:type="dxa"/>
          </w:tcPr>
          <w:p w:rsidR="00843289" w:rsidRPr="00F31450" w:rsidRDefault="00843289" w:rsidP="00263964">
            <w:pPr>
              <w:pStyle w:val="Bezmezer"/>
              <w:rPr>
                <w:sz w:val="24"/>
              </w:rPr>
            </w:pPr>
          </w:p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F31450">
              <w:rPr>
                <w:sz w:val="24"/>
              </w:rPr>
              <w:t xml:space="preserve">  </w:t>
            </w:r>
            <w:r>
              <w:rPr>
                <w:sz w:val="24"/>
              </w:rPr>
              <w:t>25.000</w:t>
            </w:r>
          </w:p>
        </w:tc>
        <w:tc>
          <w:tcPr>
            <w:tcW w:w="1417" w:type="dxa"/>
          </w:tcPr>
          <w:p w:rsidR="00843289" w:rsidRPr="004F78D6" w:rsidRDefault="00843289" w:rsidP="00263964">
            <w:pPr>
              <w:pStyle w:val="Bezmezer"/>
              <w:rPr>
                <w:b/>
                <w:sz w:val="24"/>
              </w:rPr>
            </w:pPr>
          </w:p>
          <w:p w:rsidR="00843289" w:rsidRPr="004F78D6" w:rsidRDefault="00843289" w:rsidP="00263964">
            <w:pPr>
              <w:pStyle w:val="Bezmezer"/>
              <w:rPr>
                <w:b/>
                <w:sz w:val="24"/>
              </w:rPr>
            </w:pPr>
            <w:r w:rsidRPr="004F78D6">
              <w:rPr>
                <w:b/>
                <w:sz w:val="24"/>
                <w:highlight w:val="yellow"/>
              </w:rPr>
              <w:t>22.740,9</w:t>
            </w:r>
          </w:p>
        </w:tc>
        <w:tc>
          <w:tcPr>
            <w:tcW w:w="1418" w:type="dxa"/>
          </w:tcPr>
          <w:p w:rsidR="00843289" w:rsidRPr="004F78D6" w:rsidRDefault="00843289" w:rsidP="00263964">
            <w:pPr>
              <w:pStyle w:val="Bezmezer"/>
              <w:rPr>
                <w:sz w:val="24"/>
              </w:rPr>
            </w:pPr>
          </w:p>
        </w:tc>
        <w:tc>
          <w:tcPr>
            <w:tcW w:w="1559" w:type="dxa"/>
          </w:tcPr>
          <w:p w:rsidR="00843289" w:rsidRPr="004F78D6" w:rsidRDefault="00843289" w:rsidP="00263964">
            <w:pPr>
              <w:pStyle w:val="Bezmezer"/>
              <w:rPr>
                <w:sz w:val="24"/>
              </w:rPr>
            </w:pPr>
          </w:p>
          <w:p w:rsidR="008B1D43" w:rsidRPr="004F78D6" w:rsidRDefault="008B1D43" w:rsidP="00263964">
            <w:pPr>
              <w:pStyle w:val="Bezmezer"/>
              <w:rPr>
                <w:sz w:val="24"/>
              </w:rPr>
            </w:pPr>
          </w:p>
        </w:tc>
      </w:tr>
      <w:tr w:rsidR="00843289" w:rsidRPr="00F31450" w:rsidTr="008B1D43">
        <w:tc>
          <w:tcPr>
            <w:tcW w:w="4181" w:type="dxa"/>
          </w:tcPr>
          <w:p w:rsidR="00843289" w:rsidRPr="004E6054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  </w:t>
            </w:r>
            <w:r w:rsidRPr="004E6054">
              <w:rPr>
                <w:sz w:val="24"/>
              </w:rPr>
              <w:t>8124 splátky jistin úvěrů</w:t>
            </w:r>
          </w:p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   </w:t>
            </w:r>
          </w:p>
        </w:tc>
        <w:tc>
          <w:tcPr>
            <w:tcW w:w="1276" w:type="dxa"/>
          </w:tcPr>
          <w:p w:rsidR="00843289" w:rsidRPr="00F31450" w:rsidRDefault="00843289" w:rsidP="00263964">
            <w:pPr>
              <w:pStyle w:val="Bezmezer"/>
              <w:rPr>
                <w:sz w:val="24"/>
              </w:rPr>
            </w:pPr>
            <w:r w:rsidRPr="00F31450">
              <w:rPr>
                <w:sz w:val="24"/>
              </w:rPr>
              <w:t xml:space="preserve">   </w:t>
            </w:r>
          </w:p>
        </w:tc>
        <w:tc>
          <w:tcPr>
            <w:tcW w:w="1417" w:type="dxa"/>
          </w:tcPr>
          <w:p w:rsidR="00843289" w:rsidRPr="00F31450" w:rsidRDefault="00843289" w:rsidP="00263964">
            <w:pPr>
              <w:pStyle w:val="Bezmezer"/>
              <w:rPr>
                <w:sz w:val="24"/>
              </w:rPr>
            </w:pPr>
          </w:p>
        </w:tc>
        <w:tc>
          <w:tcPr>
            <w:tcW w:w="1418" w:type="dxa"/>
          </w:tcPr>
          <w:p w:rsidR="00843289" w:rsidRPr="00F31450" w:rsidRDefault="00843289" w:rsidP="00263964">
            <w:pPr>
              <w:pStyle w:val="Bezmezer"/>
              <w:rPr>
                <w:sz w:val="24"/>
              </w:rPr>
            </w:pPr>
          </w:p>
        </w:tc>
        <w:tc>
          <w:tcPr>
            <w:tcW w:w="1559" w:type="dxa"/>
          </w:tcPr>
          <w:p w:rsidR="00843289" w:rsidRPr="00F31450" w:rsidRDefault="00843289" w:rsidP="00263964">
            <w:pPr>
              <w:pStyle w:val="Bezmezer"/>
              <w:rPr>
                <w:sz w:val="24"/>
              </w:rPr>
            </w:pPr>
          </w:p>
        </w:tc>
      </w:tr>
    </w:tbl>
    <w:p w:rsidR="005F6145" w:rsidRPr="00F31450" w:rsidRDefault="005F6145" w:rsidP="005F6145">
      <w:pPr>
        <w:pStyle w:val="Bezmezer"/>
        <w:rPr>
          <w:sz w:val="24"/>
        </w:rPr>
      </w:pPr>
    </w:p>
    <w:p w:rsidR="005F6145" w:rsidRPr="00F31450" w:rsidRDefault="005F6145" w:rsidP="005F6145">
      <w:pPr>
        <w:pStyle w:val="Bezmezer"/>
        <w:rPr>
          <w:sz w:val="24"/>
        </w:rPr>
      </w:pPr>
    </w:p>
    <w:p w:rsidR="005F6145" w:rsidRDefault="005F6145" w:rsidP="005F6145">
      <w:pPr>
        <w:pStyle w:val="Bezmezer"/>
        <w:rPr>
          <w:color w:val="FF0000"/>
          <w:sz w:val="24"/>
        </w:rPr>
      </w:pPr>
    </w:p>
    <w:p w:rsidR="005F6145" w:rsidRDefault="005F6145" w:rsidP="005F6145">
      <w:pPr>
        <w:pStyle w:val="Bezmezer"/>
      </w:pPr>
    </w:p>
    <w:p w:rsidR="005F6145" w:rsidRDefault="005F6145" w:rsidP="005F6145">
      <w:pPr>
        <w:pStyle w:val="Bezmezer"/>
      </w:pPr>
    </w:p>
    <w:p w:rsidR="005F6145" w:rsidRDefault="005F6145" w:rsidP="005F6145">
      <w:pPr>
        <w:pStyle w:val="Bezmezer"/>
      </w:pPr>
    </w:p>
    <w:p w:rsidR="005F6145" w:rsidRDefault="005F6145" w:rsidP="005F6145">
      <w:pPr>
        <w:pStyle w:val="Bezmezer"/>
      </w:pPr>
    </w:p>
    <w:p w:rsidR="005F6145" w:rsidRDefault="005F6145" w:rsidP="005F6145"/>
    <w:p w:rsidR="00DD1BB5" w:rsidRPr="005F6145" w:rsidRDefault="00DD1BB5" w:rsidP="005F6145"/>
    <w:sectPr w:rsidR="00DD1BB5" w:rsidRPr="005F6145" w:rsidSect="00DD1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D6A20"/>
    <w:multiLevelType w:val="hybridMultilevel"/>
    <w:tmpl w:val="1D9E8598"/>
    <w:lvl w:ilvl="0" w:tplc="C3C26B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6145"/>
    <w:rsid w:val="001E1924"/>
    <w:rsid w:val="001F391D"/>
    <w:rsid w:val="00203DBF"/>
    <w:rsid w:val="002614A3"/>
    <w:rsid w:val="004F78D6"/>
    <w:rsid w:val="00576CF6"/>
    <w:rsid w:val="005C5305"/>
    <w:rsid w:val="005F6145"/>
    <w:rsid w:val="00626545"/>
    <w:rsid w:val="007849AE"/>
    <w:rsid w:val="00810AAD"/>
    <w:rsid w:val="00810CDE"/>
    <w:rsid w:val="00843289"/>
    <w:rsid w:val="00883F17"/>
    <w:rsid w:val="008B1D43"/>
    <w:rsid w:val="00A12BB4"/>
    <w:rsid w:val="00BD773B"/>
    <w:rsid w:val="00C71F5F"/>
    <w:rsid w:val="00CD33B0"/>
    <w:rsid w:val="00D56897"/>
    <w:rsid w:val="00D70CFE"/>
    <w:rsid w:val="00D97301"/>
    <w:rsid w:val="00DD1BB5"/>
    <w:rsid w:val="00EC475B"/>
    <w:rsid w:val="00F6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F6145"/>
    <w:pPr>
      <w:spacing w:after="0" w:line="240" w:lineRule="auto"/>
    </w:pPr>
  </w:style>
  <w:style w:type="paragraph" w:customStyle="1" w:styleId="Default">
    <w:name w:val="Default"/>
    <w:rsid w:val="004F78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Bezstarosti</dc:creator>
  <cp:lastModifiedBy>Marie Bezstarosti</cp:lastModifiedBy>
  <cp:revision>4</cp:revision>
  <dcterms:created xsi:type="dcterms:W3CDTF">2017-09-19T11:05:00Z</dcterms:created>
  <dcterms:modified xsi:type="dcterms:W3CDTF">2017-10-24T17:29:00Z</dcterms:modified>
</cp:coreProperties>
</file>